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A3B" w:rsidRDefault="00533A3B" w:rsidP="009A0508">
      <w:pPr>
        <w:spacing w:after="0" w:line="240" w:lineRule="auto"/>
        <w:jc w:val="center"/>
        <w:rPr>
          <w:rFonts w:ascii="Adobe Garamond Pro Bold" w:hAnsi="Adobe Garamond Pro Bold"/>
          <w:sz w:val="200"/>
          <w:szCs w:val="200"/>
        </w:rPr>
      </w:pPr>
    </w:p>
    <w:p w:rsidR="00467356" w:rsidRDefault="00533A3B" w:rsidP="009A0508">
      <w:pPr>
        <w:spacing w:after="0" w:line="240" w:lineRule="auto"/>
        <w:jc w:val="center"/>
        <w:rPr>
          <w:rFonts w:ascii="Adobe Garamond Pro Bold" w:hAnsi="Adobe Garamond Pro Bold"/>
          <w:sz w:val="200"/>
          <w:szCs w:val="200"/>
        </w:rPr>
      </w:pPr>
      <w:r>
        <w:rPr>
          <w:rFonts w:ascii="Adobe Garamond Pro Bold" w:hAnsi="Adobe Garamond Pro Bold"/>
          <w:sz w:val="200"/>
          <w:szCs w:val="200"/>
        </w:rPr>
        <w:t>PİSTONLU</w:t>
      </w:r>
    </w:p>
    <w:p w:rsidR="00533A3B" w:rsidRDefault="00533A3B" w:rsidP="009A0508">
      <w:pPr>
        <w:spacing w:after="0" w:line="240" w:lineRule="auto"/>
        <w:jc w:val="center"/>
        <w:rPr>
          <w:rFonts w:ascii="Adobe Garamond Pro Bold" w:hAnsi="Adobe Garamond Pro Bold"/>
          <w:sz w:val="200"/>
          <w:szCs w:val="200"/>
        </w:rPr>
      </w:pPr>
      <w:r>
        <w:rPr>
          <w:rFonts w:ascii="Adobe Garamond Pro Bold" w:hAnsi="Adobe Garamond Pro Bold"/>
          <w:sz w:val="200"/>
          <w:szCs w:val="200"/>
        </w:rPr>
        <w:t>ARABA</w:t>
      </w:r>
    </w:p>
    <w:p w:rsidR="00533A3B" w:rsidRDefault="00533A3B" w:rsidP="00467356">
      <w:pPr>
        <w:spacing w:after="0" w:line="240" w:lineRule="auto"/>
        <w:jc w:val="center"/>
        <w:rPr>
          <w:rFonts w:ascii="Adobe Garamond Pro Bold" w:hAnsi="Adobe Garamond Pro Bold"/>
          <w:sz w:val="200"/>
          <w:szCs w:val="200"/>
        </w:rPr>
      </w:pPr>
    </w:p>
    <w:p w:rsidR="00533A3B" w:rsidRDefault="00533A3B" w:rsidP="00533A3B">
      <w:pPr>
        <w:spacing w:after="0" w:line="240" w:lineRule="auto"/>
        <w:jc w:val="center"/>
        <w:rPr>
          <w:rFonts w:ascii="Adobe Garamond Pro Bold" w:hAnsi="Adobe Garamond Pro Bold"/>
          <w:sz w:val="96"/>
          <w:szCs w:val="96"/>
        </w:rPr>
      </w:pPr>
    </w:p>
    <w:p w:rsidR="00467356" w:rsidRDefault="00467356"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HİPOTEZ</w:t>
      </w:r>
    </w:p>
    <w:p w:rsidR="00467356" w:rsidRDefault="00467356" w:rsidP="00533A3B">
      <w:pPr>
        <w:spacing w:after="0" w:line="240" w:lineRule="auto"/>
        <w:jc w:val="center"/>
        <w:rPr>
          <w:rFonts w:ascii="Adobe Garamond Pro Bold" w:hAnsi="Adobe Garamond Pro Bold"/>
          <w:sz w:val="96"/>
          <w:szCs w:val="96"/>
        </w:rPr>
      </w:pPr>
    </w:p>
    <w:p w:rsidR="00467356" w:rsidRDefault="00533A3B"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Sıvıların basıncı iletmesinden hareketle, yoldan çıkan bir otomobili kurtarma sistemi yapılabilir.</w:t>
      </w:r>
    </w:p>
    <w:p w:rsidR="00533A3B" w:rsidRDefault="00533A3B" w:rsidP="00533A3B">
      <w:pPr>
        <w:spacing w:after="0" w:line="240" w:lineRule="auto"/>
        <w:jc w:val="center"/>
        <w:rPr>
          <w:rFonts w:ascii="Adobe Garamond Pro Bold" w:hAnsi="Adobe Garamond Pro Bold"/>
          <w:sz w:val="96"/>
          <w:szCs w:val="96"/>
        </w:rPr>
      </w:pPr>
    </w:p>
    <w:p w:rsidR="00533A3B" w:rsidRDefault="00533A3B" w:rsidP="00467356">
      <w:pPr>
        <w:spacing w:after="0" w:line="240" w:lineRule="auto"/>
        <w:jc w:val="both"/>
        <w:rPr>
          <w:rFonts w:ascii="Adobe Garamond Pro Bold" w:hAnsi="Adobe Garamond Pro Bold"/>
          <w:sz w:val="96"/>
          <w:szCs w:val="96"/>
        </w:rPr>
      </w:pPr>
    </w:p>
    <w:p w:rsidR="00533A3B" w:rsidRDefault="00533A3B" w:rsidP="00467356">
      <w:pPr>
        <w:spacing w:after="0" w:line="240" w:lineRule="auto"/>
        <w:jc w:val="both"/>
        <w:rPr>
          <w:rFonts w:ascii="Adobe Garamond Pro Bold" w:hAnsi="Adobe Garamond Pro Bold"/>
          <w:sz w:val="96"/>
          <w:szCs w:val="96"/>
        </w:rPr>
      </w:pPr>
    </w:p>
    <w:p w:rsidR="00467356" w:rsidRDefault="00467356" w:rsidP="00467356">
      <w:pPr>
        <w:spacing w:after="0" w:line="240" w:lineRule="auto"/>
        <w:jc w:val="both"/>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467356" w:rsidRDefault="00467356"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PROJENİN AMACI</w:t>
      </w:r>
    </w:p>
    <w:p w:rsidR="002B61DF" w:rsidRDefault="002B61DF" w:rsidP="002B61DF">
      <w:pPr>
        <w:spacing w:after="0" w:line="240" w:lineRule="auto"/>
        <w:jc w:val="center"/>
        <w:rPr>
          <w:rFonts w:ascii="Adobe Garamond Pro Bold" w:hAnsi="Adobe Garamond Pro Bold"/>
          <w:sz w:val="96"/>
          <w:szCs w:val="96"/>
        </w:rPr>
      </w:pPr>
    </w:p>
    <w:p w:rsidR="00467356" w:rsidRDefault="00533A3B"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Pascal prensibinden faydalanılarak araçların kışın kayarak yoldan çıkması durumunda kurtarılmasını sağlayan sistem yapılması</w:t>
      </w: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467356"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PROBLEM</w:t>
      </w:r>
    </w:p>
    <w:p w:rsidR="00CB30F5" w:rsidRDefault="00533A3B"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Kışın kayarak yoldan çıkan otomobiller çekiciye ihtiyaç duyulmadan nasıl kurtarılabilir?</w:t>
      </w: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2B61DF" w:rsidRDefault="002B61DF"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2B61DF" w:rsidRDefault="002B61DF"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KULLANILAN MALZEMELER</w:t>
      </w:r>
    </w:p>
    <w:p w:rsidR="002B61DF" w:rsidRDefault="002B61DF" w:rsidP="00533A3B">
      <w:pPr>
        <w:spacing w:after="0" w:line="240" w:lineRule="auto"/>
        <w:jc w:val="center"/>
        <w:rPr>
          <w:rFonts w:ascii="Adobe Garamond Pro Bold" w:hAnsi="Adobe Garamond Pro Bold"/>
          <w:sz w:val="96"/>
          <w:szCs w:val="96"/>
        </w:rPr>
      </w:pPr>
    </w:p>
    <w:p w:rsidR="002B61DF" w:rsidRDefault="00533A3B"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2 adet şırınga, serum hortumu, uzaktan kumandalı bir adet araba, renklendirilmiş su</w:t>
      </w:r>
    </w:p>
    <w:p w:rsidR="00533A3B" w:rsidRDefault="00533A3B" w:rsidP="002B61DF">
      <w:pPr>
        <w:spacing w:after="0" w:line="240" w:lineRule="auto"/>
        <w:jc w:val="both"/>
        <w:rPr>
          <w:rFonts w:ascii="Adobe Garamond Pro Bold" w:hAnsi="Adobe Garamond Pro Bold"/>
          <w:sz w:val="96"/>
          <w:szCs w:val="96"/>
        </w:rPr>
      </w:pPr>
    </w:p>
    <w:p w:rsidR="00533A3B" w:rsidRDefault="00533A3B" w:rsidP="002B61DF">
      <w:pPr>
        <w:spacing w:after="0" w:line="240" w:lineRule="auto"/>
        <w:jc w:val="both"/>
        <w:rPr>
          <w:rFonts w:ascii="Adobe Garamond Pro Bold" w:hAnsi="Adobe Garamond Pro Bold"/>
          <w:sz w:val="96"/>
          <w:szCs w:val="96"/>
        </w:rPr>
      </w:pPr>
    </w:p>
    <w:p w:rsidR="00CB30F5"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PROJENİN ÖZETİ</w:t>
      </w:r>
    </w:p>
    <w:p w:rsidR="009A0508" w:rsidRDefault="00533A3B" w:rsidP="00CB30F5">
      <w:pPr>
        <w:spacing w:after="0" w:line="240" w:lineRule="auto"/>
        <w:jc w:val="center"/>
        <w:rPr>
          <w:rFonts w:ascii="Adobe Garamond Pro Bold" w:hAnsi="Adobe Garamond Pro Bold"/>
          <w:sz w:val="96"/>
          <w:szCs w:val="96"/>
        </w:rPr>
      </w:pPr>
      <w:r>
        <w:rPr>
          <w:rFonts w:ascii="Adobe Garamond Pro Bold" w:hAnsi="Adobe Garamond Pro Bold"/>
          <w:sz w:val="96"/>
          <w:szCs w:val="96"/>
        </w:rPr>
        <w:t>İki şırınga arasına serum hortumu bağlanarak içleri renklendirilmiş su ile dolduruldu ve arabacımızın ön tarafına pistonun birisi sabitlendi. Araç yoldan çıktığında diğer piston kullanılarak aracın ön tarafının kaldırılarak arka tekerlerin yere temas etmesi sağlandı.</w:t>
      </w:r>
    </w:p>
    <w:p w:rsidR="002B61DF" w:rsidRDefault="002B61DF" w:rsidP="00CB30F5">
      <w:pPr>
        <w:spacing w:after="0" w:line="240" w:lineRule="auto"/>
        <w:jc w:val="center"/>
        <w:rPr>
          <w:rFonts w:ascii="Adobe Garamond Pro Bold" w:hAnsi="Adobe Garamond Pro Bold"/>
          <w:sz w:val="96"/>
          <w:szCs w:val="96"/>
        </w:rPr>
      </w:pPr>
    </w:p>
    <w:p w:rsidR="009A0508" w:rsidRDefault="009A0508" w:rsidP="00CB30F5">
      <w:pPr>
        <w:spacing w:after="0" w:line="240" w:lineRule="auto"/>
        <w:jc w:val="both"/>
        <w:rPr>
          <w:rFonts w:ascii="Adobe Garamond Pro Bold" w:hAnsi="Adobe Garamond Pro Bold"/>
          <w:sz w:val="96"/>
          <w:szCs w:val="96"/>
        </w:rPr>
      </w:pPr>
    </w:p>
    <w:p w:rsidR="00CB30F5" w:rsidRDefault="009A0508"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SONUÇLAR</w:t>
      </w:r>
    </w:p>
    <w:p w:rsidR="009A0508" w:rsidRDefault="009A0508" w:rsidP="00CB30F5">
      <w:pPr>
        <w:spacing w:after="0" w:line="240" w:lineRule="auto"/>
        <w:jc w:val="center"/>
        <w:rPr>
          <w:rFonts w:ascii="Adobe Garamond Pro Bold" w:hAnsi="Adobe Garamond Pro Bold"/>
          <w:sz w:val="96"/>
          <w:szCs w:val="96"/>
        </w:rPr>
      </w:pPr>
    </w:p>
    <w:p w:rsidR="009A0508" w:rsidRDefault="00533A3B" w:rsidP="009A0508">
      <w:pPr>
        <w:spacing w:after="0" w:line="240" w:lineRule="auto"/>
        <w:jc w:val="both"/>
        <w:rPr>
          <w:rFonts w:ascii="Adobe Garamond Pro Bold" w:hAnsi="Adobe Garamond Pro Bold"/>
          <w:sz w:val="96"/>
          <w:szCs w:val="96"/>
        </w:rPr>
      </w:pPr>
      <w:r>
        <w:rPr>
          <w:rFonts w:ascii="Adobe Garamond Pro Bold" w:hAnsi="Adobe Garamond Pro Bold"/>
          <w:sz w:val="96"/>
          <w:szCs w:val="96"/>
        </w:rPr>
        <w:t>Pistonlar kullanılarak aracın askıda kalan arka tekerinin yola temas ederek hareket etmesi ve tekrar yola çıkabilmesi sağlandı.</w:t>
      </w:r>
    </w:p>
    <w:p w:rsidR="00533A3B" w:rsidRDefault="00533A3B" w:rsidP="009A0508">
      <w:pPr>
        <w:spacing w:after="0" w:line="240" w:lineRule="auto"/>
        <w:jc w:val="both"/>
        <w:rPr>
          <w:rFonts w:ascii="Adobe Garamond Pro Bold" w:hAnsi="Adobe Garamond Pro Bold"/>
          <w:sz w:val="96"/>
          <w:szCs w:val="96"/>
        </w:rPr>
      </w:pPr>
    </w:p>
    <w:p w:rsidR="009A0508" w:rsidRDefault="009A0508" w:rsidP="009A0508">
      <w:pPr>
        <w:spacing w:after="0" w:line="240" w:lineRule="auto"/>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ÖNERİLER</w:t>
      </w:r>
    </w:p>
    <w:p w:rsidR="009A0508" w:rsidRDefault="009A0508" w:rsidP="009A0508">
      <w:pPr>
        <w:spacing w:after="0" w:line="240" w:lineRule="auto"/>
        <w:jc w:val="center"/>
        <w:rPr>
          <w:rFonts w:ascii="Adobe Garamond Pro Bold" w:hAnsi="Adobe Garamond Pro Bold"/>
          <w:sz w:val="96"/>
          <w:szCs w:val="96"/>
        </w:rPr>
      </w:pPr>
    </w:p>
    <w:p w:rsidR="009A0508" w:rsidRDefault="00533A3B" w:rsidP="009A0508">
      <w:pPr>
        <w:spacing w:after="0" w:line="240" w:lineRule="auto"/>
        <w:jc w:val="both"/>
        <w:rPr>
          <w:rFonts w:ascii="Adobe Garamond Pro Bold" w:hAnsi="Adobe Garamond Pro Bold"/>
          <w:sz w:val="96"/>
          <w:szCs w:val="96"/>
        </w:rPr>
      </w:pPr>
      <w:r>
        <w:rPr>
          <w:rFonts w:ascii="Adobe Garamond Pro Bold" w:hAnsi="Adobe Garamond Pro Bold"/>
          <w:sz w:val="96"/>
          <w:szCs w:val="96"/>
        </w:rPr>
        <w:t>Gerçek hayatta da otomobillerde bu şekilde piston sistemi kullanılarak araçların çekiciye ihtiyaç duymadan yola çıkabilmeleri sağlanabilir</w:t>
      </w:r>
      <w:r w:rsidR="00F15CDD">
        <w:rPr>
          <w:rFonts w:ascii="Adobe Garamond Pro Bold" w:hAnsi="Adobe Garamond Pro Bold"/>
          <w:sz w:val="96"/>
          <w:szCs w:val="96"/>
        </w:rPr>
        <w:t>.</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533A3B" w:rsidRDefault="00533A3B" w:rsidP="009A0508">
      <w:pPr>
        <w:spacing w:after="0" w:line="240" w:lineRule="auto"/>
        <w:jc w:val="center"/>
        <w:rPr>
          <w:rFonts w:ascii="Adobe Garamond Pro Bold" w:hAnsi="Adobe Garamond Pro Bold"/>
          <w:sz w:val="96"/>
          <w:szCs w:val="96"/>
        </w:rPr>
      </w:pPr>
    </w:p>
    <w:p w:rsidR="00533A3B" w:rsidRDefault="00533A3B" w:rsidP="009A0508">
      <w:pPr>
        <w:spacing w:after="0" w:line="240" w:lineRule="auto"/>
        <w:jc w:val="center"/>
        <w:rPr>
          <w:rFonts w:ascii="Adobe Garamond Pro Bold" w:hAnsi="Adobe Garamond Pro Bold"/>
          <w:sz w:val="96"/>
          <w:szCs w:val="96"/>
        </w:rPr>
      </w:pPr>
    </w:p>
    <w:p w:rsidR="009A0508" w:rsidRPr="009A0508" w:rsidRDefault="009A0508" w:rsidP="009A0508">
      <w:pPr>
        <w:spacing w:after="0" w:line="240" w:lineRule="auto"/>
        <w:jc w:val="center"/>
        <w:rPr>
          <w:rFonts w:ascii="Adobe Garamond Pro Bold" w:hAnsi="Adobe Garamond Pro Bold"/>
          <w:sz w:val="96"/>
          <w:szCs w:val="96"/>
        </w:rPr>
      </w:pPr>
      <w:bookmarkStart w:id="0" w:name="_GoBack"/>
      <w:bookmarkEnd w:id="0"/>
      <w:r w:rsidRPr="009A0508">
        <w:rPr>
          <w:rFonts w:ascii="Adobe Garamond Pro Bold" w:hAnsi="Adobe Garamond Pro Bold"/>
          <w:sz w:val="96"/>
          <w:szCs w:val="96"/>
        </w:rPr>
        <w:t>PROJEY</w:t>
      </w:r>
      <w:r w:rsidRPr="009A0508">
        <w:rPr>
          <w:rFonts w:ascii="Adobe Garamond Pro Bold" w:hAnsi="Adobe Garamond Pro Bold" w:cs="Cambria"/>
          <w:sz w:val="96"/>
          <w:szCs w:val="96"/>
        </w:rPr>
        <w:t>İ</w:t>
      </w:r>
      <w:r w:rsidRPr="009A0508">
        <w:rPr>
          <w:rFonts w:ascii="Adobe Garamond Pro Bold" w:hAnsi="Adobe Garamond Pro Bold"/>
          <w:sz w:val="96"/>
          <w:szCs w:val="96"/>
        </w:rPr>
        <w:t xml:space="preserve"> </w:t>
      </w:r>
      <w:r>
        <w:rPr>
          <w:rFonts w:ascii="Adobe Garamond Pro Bold" w:hAnsi="Adobe Garamond Pro Bold"/>
          <w:sz w:val="96"/>
          <w:szCs w:val="96"/>
        </w:rPr>
        <w:t>SUNAN</w:t>
      </w:r>
      <w:r w:rsidRPr="009A0508">
        <w:rPr>
          <w:rFonts w:ascii="Adobe Garamond Pro Bold" w:hAnsi="Adobe Garamond Pro Bold"/>
          <w:sz w:val="96"/>
          <w:szCs w:val="96"/>
        </w:rPr>
        <w:t xml:space="preserve"> </w:t>
      </w:r>
      <w:r w:rsidRPr="009A0508">
        <w:rPr>
          <w:rFonts w:ascii="Adobe Garamond Pro Bold" w:hAnsi="Adobe Garamond Pro Bold" w:cs="Broadway"/>
          <w:sz w:val="96"/>
          <w:szCs w:val="96"/>
        </w:rPr>
        <w:t>Ö</w:t>
      </w:r>
      <w:r w:rsidRPr="009A0508">
        <w:rPr>
          <w:rFonts w:ascii="Adobe Garamond Pro Bold" w:hAnsi="Adobe Garamond Pro Bold" w:cs="Cambria"/>
          <w:sz w:val="96"/>
          <w:szCs w:val="96"/>
        </w:rPr>
        <w:t>Ğ</w:t>
      </w:r>
      <w:r w:rsidRPr="009A0508">
        <w:rPr>
          <w:rFonts w:ascii="Adobe Garamond Pro Bold" w:hAnsi="Adobe Garamond Pro Bold"/>
          <w:sz w:val="96"/>
          <w:szCs w:val="96"/>
        </w:rPr>
        <w:t>RENC</w:t>
      </w:r>
      <w:r w:rsidRPr="009A0508">
        <w:rPr>
          <w:rFonts w:ascii="Adobe Garamond Pro Bold" w:hAnsi="Adobe Garamond Pro Bold" w:cs="Cambria"/>
          <w:sz w:val="96"/>
          <w:szCs w:val="96"/>
        </w:rPr>
        <w:t>İ</w:t>
      </w:r>
    </w:p>
    <w:p w:rsidR="009A0508" w:rsidRPr="009A0508" w:rsidRDefault="00533A3B" w:rsidP="009A0508">
      <w:pPr>
        <w:spacing w:after="0" w:line="240" w:lineRule="auto"/>
        <w:jc w:val="center"/>
        <w:rPr>
          <w:rFonts w:ascii="Comic Sans MS" w:hAnsi="Comic Sans MS"/>
          <w:i/>
          <w:sz w:val="96"/>
          <w:szCs w:val="96"/>
        </w:rPr>
      </w:pPr>
      <w:r>
        <w:rPr>
          <w:rFonts w:ascii="Comic Sans MS" w:hAnsi="Comic Sans MS"/>
          <w:i/>
          <w:sz w:val="96"/>
          <w:szCs w:val="96"/>
        </w:rPr>
        <w:t>FURKAN DEMİRBUĞA</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DANI</w:t>
      </w:r>
      <w:r w:rsidRPr="009A0508">
        <w:rPr>
          <w:rFonts w:ascii="Adobe Garamond Pro Bold" w:hAnsi="Adobe Garamond Pro Bold" w:cs="Cambria"/>
          <w:sz w:val="96"/>
          <w:szCs w:val="96"/>
        </w:rPr>
        <w:t>Ş</w:t>
      </w:r>
      <w:r w:rsidRPr="009A0508">
        <w:rPr>
          <w:rFonts w:ascii="Adobe Garamond Pro Bold" w:hAnsi="Adobe Garamond Pro Bold"/>
          <w:sz w:val="96"/>
          <w:szCs w:val="96"/>
        </w:rPr>
        <w:t xml:space="preserve">MAN </w:t>
      </w:r>
      <w:r w:rsidRPr="009A0508">
        <w:rPr>
          <w:rFonts w:ascii="Adobe Garamond Pro Bold" w:hAnsi="Adobe Garamond Pro Bold" w:cs="Bodoni MT Black"/>
          <w:sz w:val="96"/>
          <w:szCs w:val="96"/>
        </w:rPr>
        <w:t>Ö</w:t>
      </w:r>
      <w:r w:rsidRPr="009A0508">
        <w:rPr>
          <w:rFonts w:ascii="Adobe Garamond Pro Bold" w:hAnsi="Adobe Garamond Pro Bold" w:cs="Cambria"/>
          <w:sz w:val="96"/>
          <w:szCs w:val="96"/>
        </w:rPr>
        <w:t>Ğ</w:t>
      </w:r>
      <w:r>
        <w:rPr>
          <w:rFonts w:ascii="Adobe Garamond Pro Bold" w:hAnsi="Adobe Garamond Pro Bold"/>
          <w:sz w:val="96"/>
          <w:szCs w:val="96"/>
        </w:rPr>
        <w:t>RETMEN</w:t>
      </w:r>
    </w:p>
    <w:p w:rsidR="009A0508" w:rsidRPr="009A0508" w:rsidRDefault="009A0508" w:rsidP="009A0508">
      <w:pPr>
        <w:spacing w:after="0" w:line="240" w:lineRule="auto"/>
        <w:jc w:val="center"/>
        <w:rPr>
          <w:rFonts w:ascii="Comic Sans MS" w:hAnsi="Comic Sans MS"/>
          <w:i/>
          <w:sz w:val="96"/>
          <w:szCs w:val="96"/>
        </w:rPr>
      </w:pPr>
      <w:r w:rsidRPr="009A0508">
        <w:rPr>
          <w:rFonts w:ascii="Comic Sans MS" w:hAnsi="Comic Sans MS" w:cs="Cambria"/>
          <w:i/>
          <w:sz w:val="96"/>
          <w:szCs w:val="96"/>
        </w:rPr>
        <w:t>Ş</w:t>
      </w:r>
      <w:r w:rsidRPr="009A0508">
        <w:rPr>
          <w:rFonts w:ascii="Comic Sans MS" w:hAnsi="Comic Sans MS"/>
          <w:i/>
          <w:sz w:val="96"/>
          <w:szCs w:val="96"/>
        </w:rPr>
        <w:t>ENEL EREN</w:t>
      </w:r>
    </w:p>
    <w:sectPr w:rsidR="009A0508" w:rsidRPr="009A0508" w:rsidSect="0046735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Adobe Garamond Pro Bold">
    <w:panose1 w:val="00000000000000000000"/>
    <w:charset w:val="00"/>
    <w:family w:val="roman"/>
    <w:notTrueType/>
    <w:pitch w:val="variable"/>
    <w:sig w:usb0="00000007" w:usb1="00000001" w:usb2="00000000" w:usb3="00000000" w:csb0="00000093" w:csb1="00000000"/>
  </w:font>
  <w:font w:name="Cambria">
    <w:panose1 w:val="02040503050406030204"/>
    <w:charset w:val="A2"/>
    <w:family w:val="roman"/>
    <w:pitch w:val="variable"/>
    <w:sig w:usb0="E00002FF" w:usb1="400004FF" w:usb2="00000000" w:usb3="00000000" w:csb0="0000019F" w:csb1="00000000"/>
  </w:font>
  <w:font w:name="Broadway">
    <w:panose1 w:val="04040905080B020205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56"/>
    <w:rsid w:val="002B61DF"/>
    <w:rsid w:val="00467356"/>
    <w:rsid w:val="00533A3B"/>
    <w:rsid w:val="009A0508"/>
    <w:rsid w:val="00A10E69"/>
    <w:rsid w:val="00B9413F"/>
    <w:rsid w:val="00CB30F5"/>
    <w:rsid w:val="00F15C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DF99B-270C-46CD-91FC-F2A79750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F5982-36D6-4FCB-A14C-A04A3F9B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169</Words>
  <Characters>967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eren</dc:creator>
  <cp:keywords/>
  <dc:description/>
  <cp:lastModifiedBy>abdullah eren</cp:lastModifiedBy>
  <cp:revision>2</cp:revision>
  <dcterms:created xsi:type="dcterms:W3CDTF">2015-05-05T05:41:00Z</dcterms:created>
  <dcterms:modified xsi:type="dcterms:W3CDTF">2015-05-05T05:41:00Z</dcterms:modified>
</cp:coreProperties>
</file>